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FD144" w14:textId="05357C2D" w:rsidR="003C5741" w:rsidRDefault="003C5741"/>
    <w:p w14:paraId="1CE7AA43" w14:textId="77777777" w:rsidR="001812B9" w:rsidRPr="001812B9" w:rsidRDefault="001812B9" w:rsidP="001812B9">
      <w:pPr>
        <w:framePr w:hSpace="141" w:wrap="around" w:vAnchor="page" w:hAnchor="page" w:x="1706" w:y="2782"/>
        <w:jc w:val="center"/>
        <w:rPr>
          <w:rFonts w:ascii="Montserrat" w:eastAsia="Times New Roman" w:hAnsi="Montserrat" w:cs="Times New Roman"/>
          <w:color w:val="000000"/>
          <w:sz w:val="26"/>
          <w:szCs w:val="26"/>
          <w:shd w:val="clear" w:color="auto" w:fill="FFFFFF"/>
          <w:lang w:eastAsia="en-GB"/>
        </w:rPr>
      </w:pPr>
      <w:r w:rsidRPr="001812B9">
        <w:rPr>
          <w:rFonts w:ascii="Montserrat" w:eastAsia="Times New Roman" w:hAnsi="Montserrat" w:cs="Times New Roman"/>
          <w:color w:val="000000"/>
          <w:sz w:val="26"/>
          <w:szCs w:val="26"/>
          <w:shd w:val="clear" w:color="auto" w:fill="FFFFFF"/>
          <w:lang w:eastAsia="en-GB"/>
        </w:rPr>
        <w:t>Parents with a migration background: what does it take to raise bilingual children?</w:t>
      </w:r>
    </w:p>
    <w:p w14:paraId="7E7B8E0C" w14:textId="77777777" w:rsidR="001812B9" w:rsidRDefault="001812B9" w:rsidP="001812B9">
      <w:pPr>
        <w:framePr w:hSpace="141" w:wrap="around" w:vAnchor="page" w:hAnchor="page" w:x="1706" w:y="2782"/>
        <w:textAlignment w:val="baseline"/>
        <w:rPr>
          <w:rFonts w:ascii="Segoe UI" w:eastAsia="Times New Roman" w:hAnsi="Segoe UI" w:cs="Segoe UI"/>
          <w:color w:val="201F1E"/>
          <w:sz w:val="23"/>
          <w:szCs w:val="23"/>
          <w:lang w:eastAsia="en-GB"/>
        </w:rPr>
      </w:pPr>
    </w:p>
    <w:p w14:paraId="65056E06" w14:textId="77777777" w:rsidR="001812B9" w:rsidRPr="001812B9" w:rsidRDefault="001812B9" w:rsidP="001812B9">
      <w:pPr>
        <w:framePr w:hSpace="141" w:wrap="around" w:vAnchor="page" w:hAnchor="page" w:x="1706" w:y="2782"/>
        <w:jc w:val="center"/>
        <w:rPr>
          <w:rFonts w:ascii="Montserrat" w:eastAsia="Times New Roman" w:hAnsi="Montserrat" w:cs="Times New Roman"/>
          <w:i/>
          <w:iCs/>
          <w:color w:val="000000"/>
          <w:sz w:val="26"/>
          <w:szCs w:val="26"/>
          <w:shd w:val="clear" w:color="auto" w:fill="FFFFFF"/>
          <w:lang w:val="en-GB" w:eastAsia="en-GB"/>
        </w:rPr>
      </w:pPr>
      <w:r w:rsidRPr="001812B9">
        <w:rPr>
          <w:rFonts w:ascii="Montserrat" w:eastAsia="Times New Roman" w:hAnsi="Montserrat" w:cs="Times New Roman"/>
          <w:i/>
          <w:iCs/>
          <w:color w:val="000000"/>
          <w:sz w:val="26"/>
          <w:szCs w:val="26"/>
          <w:shd w:val="clear" w:color="auto" w:fill="FFFFFF"/>
          <w:lang w:val="en-GB" w:eastAsia="en-GB"/>
        </w:rPr>
        <w:t xml:space="preserve">Annick De </w:t>
      </w:r>
      <w:proofErr w:type="spellStart"/>
      <w:r w:rsidRPr="001812B9">
        <w:rPr>
          <w:rFonts w:ascii="Montserrat" w:eastAsia="Times New Roman" w:hAnsi="Montserrat" w:cs="Times New Roman"/>
          <w:i/>
          <w:iCs/>
          <w:color w:val="000000"/>
          <w:sz w:val="26"/>
          <w:szCs w:val="26"/>
          <w:shd w:val="clear" w:color="auto" w:fill="FFFFFF"/>
          <w:lang w:val="en-GB" w:eastAsia="en-GB"/>
        </w:rPr>
        <w:t>Houwer</w:t>
      </w:r>
      <w:proofErr w:type="spellEnd"/>
      <w:r w:rsidRPr="001812B9">
        <w:rPr>
          <w:rFonts w:ascii="Montserrat" w:eastAsia="Times New Roman" w:hAnsi="Montserrat" w:cs="Times New Roman"/>
          <w:i/>
          <w:iCs/>
          <w:color w:val="000000"/>
          <w:sz w:val="26"/>
          <w:szCs w:val="26"/>
          <w:shd w:val="clear" w:color="auto" w:fill="FFFFFF"/>
          <w:lang w:val="en-GB" w:eastAsia="en-GB"/>
        </w:rPr>
        <w:t>, Professor of Language Acquisition and Multilingualism, Erfurt University</w:t>
      </w:r>
    </w:p>
    <w:p w14:paraId="1C5ACC33" w14:textId="77777777" w:rsidR="001812B9" w:rsidRPr="001812B9" w:rsidRDefault="001812B9" w:rsidP="001812B9">
      <w:pPr>
        <w:framePr w:hSpace="141" w:wrap="around" w:vAnchor="page" w:hAnchor="page" w:x="1706" w:y="2782"/>
        <w:textAlignment w:val="baseline"/>
        <w:rPr>
          <w:rFonts w:ascii="Segoe UI" w:eastAsia="Times New Roman" w:hAnsi="Segoe UI" w:cs="Segoe UI"/>
          <w:color w:val="201F1E"/>
          <w:sz w:val="23"/>
          <w:szCs w:val="23"/>
          <w:lang w:eastAsia="en-GB"/>
        </w:rPr>
      </w:pPr>
    </w:p>
    <w:p w14:paraId="62588935" w14:textId="77777777" w:rsidR="001812B9" w:rsidRPr="001812B9" w:rsidRDefault="001812B9" w:rsidP="001812B9">
      <w:pPr>
        <w:framePr w:hSpace="141" w:wrap="around" w:vAnchor="page" w:hAnchor="page" w:x="1706" w:y="2782"/>
        <w:jc w:val="both"/>
        <w:rPr>
          <w:rFonts w:ascii="Times New Roman" w:eastAsia="Times New Roman" w:hAnsi="Times New Roman" w:cs="Times New Roman"/>
          <w:color w:val="000000"/>
          <w:sz w:val="27"/>
          <w:szCs w:val="27"/>
          <w:shd w:val="clear" w:color="auto" w:fill="FFFFFF"/>
          <w:lang w:eastAsia="en-GB"/>
        </w:rPr>
      </w:pPr>
      <w:r w:rsidRPr="001812B9">
        <w:rPr>
          <w:rFonts w:ascii="Times New Roman" w:eastAsia="Times New Roman" w:hAnsi="Times New Roman" w:cs="Times New Roman"/>
          <w:color w:val="000000"/>
          <w:sz w:val="27"/>
          <w:szCs w:val="27"/>
          <w:shd w:val="clear" w:color="auto" w:fill="FFFFFF"/>
          <w:lang w:eastAsia="en-GB"/>
        </w:rPr>
        <w:t>People emigrate at different times of their lives. They may do so as part of a family or as a single individual. They may be parents prior to migration, or become parents after migration. Their co-parent (if present) may have a similar migration background, or none at all. Emigrating often implies moving to a very different linguistic landscape. Some parents are highly proficient multilinguals who are fluent in the new language, others may speak just their language of origin. Levels of education and access to resources differ greatly. Thus, parents with a migration background show a great variety of profiles. </w:t>
      </w:r>
    </w:p>
    <w:p w14:paraId="7994976F" w14:textId="77777777" w:rsidR="001812B9" w:rsidRPr="001812B9" w:rsidRDefault="001812B9" w:rsidP="001812B9">
      <w:pPr>
        <w:framePr w:hSpace="141" w:wrap="around" w:vAnchor="page" w:hAnchor="page" w:x="1706" w:y="2782"/>
        <w:jc w:val="both"/>
        <w:rPr>
          <w:rFonts w:ascii="Times New Roman" w:eastAsia="Times New Roman" w:hAnsi="Times New Roman" w:cs="Times New Roman"/>
          <w:color w:val="000000"/>
          <w:sz w:val="27"/>
          <w:szCs w:val="27"/>
          <w:shd w:val="clear" w:color="auto" w:fill="FFFFFF"/>
          <w:lang w:eastAsia="en-GB"/>
        </w:rPr>
      </w:pPr>
      <w:r w:rsidRPr="001812B9">
        <w:rPr>
          <w:rFonts w:ascii="Times New Roman" w:eastAsia="Times New Roman" w:hAnsi="Times New Roman" w:cs="Times New Roman"/>
          <w:color w:val="000000"/>
          <w:sz w:val="27"/>
          <w:szCs w:val="27"/>
          <w:shd w:val="clear" w:color="auto" w:fill="FFFFFF"/>
          <w:lang w:eastAsia="en-GB"/>
        </w:rPr>
        <w:t>Most parents expect children to speak their language of origin. Parents with a migration background also want children to be fluent in the societal language. Yet many parents with a migration background have children who only speak the societal language. </w:t>
      </w:r>
    </w:p>
    <w:p w14:paraId="54826DB7" w14:textId="77777777" w:rsidR="001812B9" w:rsidRPr="001812B9" w:rsidRDefault="001812B9" w:rsidP="001812B9">
      <w:pPr>
        <w:framePr w:hSpace="141" w:wrap="around" w:vAnchor="page" w:hAnchor="page" w:x="1706" w:y="2782"/>
        <w:jc w:val="both"/>
        <w:rPr>
          <w:rFonts w:ascii="Times New Roman" w:eastAsia="Times New Roman" w:hAnsi="Times New Roman" w:cs="Times New Roman"/>
          <w:color w:val="000000"/>
          <w:sz w:val="27"/>
          <w:szCs w:val="27"/>
          <w:shd w:val="clear" w:color="auto" w:fill="FFFFFF"/>
          <w:lang w:eastAsia="en-GB"/>
        </w:rPr>
      </w:pPr>
      <w:r w:rsidRPr="001812B9">
        <w:rPr>
          <w:rFonts w:ascii="Times New Roman" w:eastAsia="Times New Roman" w:hAnsi="Times New Roman" w:cs="Times New Roman"/>
          <w:color w:val="000000"/>
          <w:sz w:val="27"/>
          <w:szCs w:val="27"/>
          <w:shd w:val="clear" w:color="auto" w:fill="FFFFFF"/>
          <w:lang w:eastAsia="en-GB"/>
        </w:rPr>
        <w:t>This talk focuses on a selection of profiles of parents with a migration background and explores what these profiles might mean for children's dual language learning support.</w:t>
      </w:r>
    </w:p>
    <w:p w14:paraId="51F1ACFA" w14:textId="3F85E3AA" w:rsidR="001812B9" w:rsidRDefault="001812B9"/>
    <w:p w14:paraId="0E7BB95E" w14:textId="3B82FF00" w:rsidR="001812B9" w:rsidRDefault="001812B9"/>
    <w:p w14:paraId="2B7D7127" w14:textId="066AA9F5" w:rsidR="001812B9" w:rsidRDefault="001812B9"/>
    <w:p w14:paraId="4506C5BD" w14:textId="2FDCC42B" w:rsidR="001812B9" w:rsidRDefault="001812B9"/>
    <w:p w14:paraId="435E7DA9" w14:textId="1B07A6A5" w:rsidR="001812B9" w:rsidRDefault="001812B9"/>
    <w:p w14:paraId="0F90D126" w14:textId="41B4640A" w:rsidR="001812B9" w:rsidRDefault="001812B9"/>
    <w:p w14:paraId="406EA72E" w14:textId="7010577D" w:rsidR="001812B9" w:rsidRDefault="001812B9"/>
    <w:p w14:paraId="3DF95710" w14:textId="218DD602" w:rsidR="001812B9" w:rsidRDefault="001812B9"/>
    <w:p w14:paraId="5957D25B" w14:textId="192DDFC7" w:rsidR="001812B9" w:rsidRDefault="001812B9"/>
    <w:p w14:paraId="0FEE8C4B" w14:textId="4D88D929" w:rsidR="001812B9" w:rsidRDefault="001812B9"/>
    <w:p w14:paraId="15FFD16A" w14:textId="121188FB" w:rsidR="001812B9" w:rsidRDefault="001812B9"/>
    <w:p w14:paraId="45C0C4DF" w14:textId="0F4D87FD" w:rsidR="001812B9" w:rsidRDefault="001812B9"/>
    <w:p w14:paraId="2C66BABF" w14:textId="7C16EFF3" w:rsidR="001812B9" w:rsidRDefault="001812B9"/>
    <w:p w14:paraId="170030D2" w14:textId="7D5D9F5C" w:rsidR="001812B9" w:rsidRDefault="001812B9"/>
    <w:p w14:paraId="0BB779AC" w14:textId="18C368AB" w:rsidR="001812B9" w:rsidRDefault="001812B9"/>
    <w:p w14:paraId="1B932FE8" w14:textId="78A18B34" w:rsidR="001812B9" w:rsidRDefault="001812B9"/>
    <w:p w14:paraId="7111741E" w14:textId="45A095FD" w:rsidR="001812B9" w:rsidRDefault="001812B9"/>
    <w:sectPr w:rsidR="00181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Montserrat">
    <w:altName w:val="Cambria"/>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41"/>
    <w:rsid w:val="001812B9"/>
    <w:rsid w:val="003C574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518A"/>
  <w15:chartTrackingRefBased/>
  <w15:docId w15:val="{E24946D1-D990-1C4E-A54B-A02DB5EA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807381">
      <w:bodyDiv w:val="1"/>
      <w:marLeft w:val="0"/>
      <w:marRight w:val="0"/>
      <w:marTop w:val="0"/>
      <w:marBottom w:val="0"/>
      <w:divBdr>
        <w:top w:val="none" w:sz="0" w:space="0" w:color="auto"/>
        <w:left w:val="none" w:sz="0" w:space="0" w:color="auto"/>
        <w:bottom w:val="none" w:sz="0" w:space="0" w:color="auto"/>
        <w:right w:val="none" w:sz="0" w:space="0" w:color="auto"/>
      </w:divBdr>
    </w:div>
    <w:div w:id="1221208194">
      <w:bodyDiv w:val="1"/>
      <w:marLeft w:val="0"/>
      <w:marRight w:val="0"/>
      <w:marTop w:val="0"/>
      <w:marBottom w:val="0"/>
      <w:divBdr>
        <w:top w:val="none" w:sz="0" w:space="0" w:color="auto"/>
        <w:left w:val="none" w:sz="0" w:space="0" w:color="auto"/>
        <w:bottom w:val="none" w:sz="0" w:space="0" w:color="auto"/>
        <w:right w:val="none" w:sz="0" w:space="0" w:color="auto"/>
      </w:divBdr>
      <w:divsChild>
        <w:div w:id="964429655">
          <w:marLeft w:val="0"/>
          <w:marRight w:val="0"/>
          <w:marTop w:val="0"/>
          <w:marBottom w:val="0"/>
          <w:divBdr>
            <w:top w:val="none" w:sz="0" w:space="0" w:color="auto"/>
            <w:left w:val="none" w:sz="0" w:space="0" w:color="auto"/>
            <w:bottom w:val="none" w:sz="0" w:space="0" w:color="auto"/>
            <w:right w:val="none" w:sz="0" w:space="0" w:color="auto"/>
          </w:divBdr>
        </w:div>
        <w:div w:id="518784694">
          <w:marLeft w:val="0"/>
          <w:marRight w:val="0"/>
          <w:marTop w:val="0"/>
          <w:marBottom w:val="0"/>
          <w:divBdr>
            <w:top w:val="none" w:sz="0" w:space="0" w:color="auto"/>
            <w:left w:val="none" w:sz="0" w:space="0" w:color="auto"/>
            <w:bottom w:val="none" w:sz="0" w:space="0" w:color="auto"/>
            <w:right w:val="none" w:sz="0" w:space="0" w:color="auto"/>
          </w:divBdr>
        </w:div>
        <w:div w:id="1987128880">
          <w:marLeft w:val="0"/>
          <w:marRight w:val="0"/>
          <w:marTop w:val="0"/>
          <w:marBottom w:val="0"/>
          <w:divBdr>
            <w:top w:val="none" w:sz="0" w:space="0" w:color="auto"/>
            <w:left w:val="none" w:sz="0" w:space="0" w:color="auto"/>
            <w:bottom w:val="none" w:sz="0" w:space="0" w:color="auto"/>
            <w:right w:val="none" w:sz="0" w:space="0" w:color="auto"/>
          </w:divBdr>
        </w:div>
        <w:div w:id="128597850">
          <w:marLeft w:val="0"/>
          <w:marRight w:val="0"/>
          <w:marTop w:val="0"/>
          <w:marBottom w:val="0"/>
          <w:divBdr>
            <w:top w:val="none" w:sz="0" w:space="0" w:color="auto"/>
            <w:left w:val="none" w:sz="0" w:space="0" w:color="auto"/>
            <w:bottom w:val="none" w:sz="0" w:space="0" w:color="auto"/>
            <w:right w:val="none" w:sz="0" w:space="0" w:color="auto"/>
          </w:divBdr>
        </w:div>
        <w:div w:id="2059238441">
          <w:marLeft w:val="0"/>
          <w:marRight w:val="0"/>
          <w:marTop w:val="0"/>
          <w:marBottom w:val="0"/>
          <w:divBdr>
            <w:top w:val="none" w:sz="0" w:space="0" w:color="auto"/>
            <w:left w:val="none" w:sz="0" w:space="0" w:color="auto"/>
            <w:bottom w:val="none" w:sz="0" w:space="0" w:color="auto"/>
            <w:right w:val="none" w:sz="0" w:space="0" w:color="auto"/>
          </w:divBdr>
        </w:div>
        <w:div w:id="1817991708">
          <w:marLeft w:val="0"/>
          <w:marRight w:val="0"/>
          <w:marTop w:val="0"/>
          <w:marBottom w:val="0"/>
          <w:divBdr>
            <w:top w:val="none" w:sz="0" w:space="0" w:color="auto"/>
            <w:left w:val="none" w:sz="0" w:space="0" w:color="auto"/>
            <w:bottom w:val="none" w:sz="0" w:space="0" w:color="auto"/>
            <w:right w:val="none" w:sz="0" w:space="0" w:color="auto"/>
          </w:divBdr>
        </w:div>
        <w:div w:id="1948347531">
          <w:marLeft w:val="0"/>
          <w:marRight w:val="0"/>
          <w:marTop w:val="0"/>
          <w:marBottom w:val="0"/>
          <w:divBdr>
            <w:top w:val="none" w:sz="0" w:space="0" w:color="auto"/>
            <w:left w:val="none" w:sz="0" w:space="0" w:color="auto"/>
            <w:bottom w:val="none" w:sz="0" w:space="0" w:color="auto"/>
            <w:right w:val="none" w:sz="0" w:space="0" w:color="auto"/>
          </w:divBdr>
        </w:div>
      </w:divsChild>
    </w:div>
    <w:div w:id="1280793358">
      <w:bodyDiv w:val="1"/>
      <w:marLeft w:val="0"/>
      <w:marRight w:val="0"/>
      <w:marTop w:val="0"/>
      <w:marBottom w:val="0"/>
      <w:divBdr>
        <w:top w:val="none" w:sz="0" w:space="0" w:color="auto"/>
        <w:left w:val="none" w:sz="0" w:space="0" w:color="auto"/>
        <w:bottom w:val="none" w:sz="0" w:space="0" w:color="auto"/>
        <w:right w:val="none" w:sz="0" w:space="0" w:color="auto"/>
      </w:divBdr>
    </w:div>
    <w:div w:id="1814637918">
      <w:bodyDiv w:val="1"/>
      <w:marLeft w:val="0"/>
      <w:marRight w:val="0"/>
      <w:marTop w:val="0"/>
      <w:marBottom w:val="0"/>
      <w:divBdr>
        <w:top w:val="none" w:sz="0" w:space="0" w:color="auto"/>
        <w:left w:val="none" w:sz="0" w:space="0" w:color="auto"/>
        <w:bottom w:val="none" w:sz="0" w:space="0" w:color="auto"/>
        <w:right w:val="none" w:sz="0" w:space="0" w:color="auto"/>
      </w:divBdr>
      <w:divsChild>
        <w:div w:id="632979131">
          <w:marLeft w:val="0"/>
          <w:marRight w:val="0"/>
          <w:marTop w:val="0"/>
          <w:marBottom w:val="0"/>
          <w:divBdr>
            <w:top w:val="none" w:sz="0" w:space="0" w:color="auto"/>
            <w:left w:val="none" w:sz="0" w:space="0" w:color="auto"/>
            <w:bottom w:val="none" w:sz="0" w:space="0" w:color="auto"/>
            <w:right w:val="none" w:sz="0" w:space="0" w:color="auto"/>
          </w:divBdr>
        </w:div>
        <w:div w:id="1819224880">
          <w:marLeft w:val="0"/>
          <w:marRight w:val="0"/>
          <w:marTop w:val="0"/>
          <w:marBottom w:val="0"/>
          <w:divBdr>
            <w:top w:val="none" w:sz="0" w:space="0" w:color="auto"/>
            <w:left w:val="none" w:sz="0" w:space="0" w:color="auto"/>
            <w:bottom w:val="none" w:sz="0" w:space="0" w:color="auto"/>
            <w:right w:val="none" w:sz="0" w:space="0" w:color="auto"/>
          </w:divBdr>
        </w:div>
        <w:div w:id="1632053534">
          <w:marLeft w:val="0"/>
          <w:marRight w:val="0"/>
          <w:marTop w:val="0"/>
          <w:marBottom w:val="0"/>
          <w:divBdr>
            <w:top w:val="none" w:sz="0" w:space="0" w:color="auto"/>
            <w:left w:val="none" w:sz="0" w:space="0" w:color="auto"/>
            <w:bottom w:val="none" w:sz="0" w:space="0" w:color="auto"/>
            <w:right w:val="none" w:sz="0" w:space="0" w:color="auto"/>
          </w:divBdr>
        </w:div>
        <w:div w:id="2018924904">
          <w:marLeft w:val="0"/>
          <w:marRight w:val="0"/>
          <w:marTop w:val="0"/>
          <w:marBottom w:val="0"/>
          <w:divBdr>
            <w:top w:val="none" w:sz="0" w:space="0" w:color="auto"/>
            <w:left w:val="none" w:sz="0" w:space="0" w:color="auto"/>
            <w:bottom w:val="none" w:sz="0" w:space="0" w:color="auto"/>
            <w:right w:val="none" w:sz="0" w:space="0" w:color="auto"/>
          </w:divBdr>
        </w:div>
        <w:div w:id="67921080">
          <w:marLeft w:val="0"/>
          <w:marRight w:val="0"/>
          <w:marTop w:val="0"/>
          <w:marBottom w:val="0"/>
          <w:divBdr>
            <w:top w:val="none" w:sz="0" w:space="0" w:color="auto"/>
            <w:left w:val="none" w:sz="0" w:space="0" w:color="auto"/>
            <w:bottom w:val="none" w:sz="0" w:space="0" w:color="auto"/>
            <w:right w:val="none" w:sz="0" w:space="0" w:color="auto"/>
          </w:divBdr>
        </w:div>
        <w:div w:id="15037771">
          <w:marLeft w:val="0"/>
          <w:marRight w:val="0"/>
          <w:marTop w:val="0"/>
          <w:marBottom w:val="0"/>
          <w:divBdr>
            <w:top w:val="none" w:sz="0" w:space="0" w:color="auto"/>
            <w:left w:val="none" w:sz="0" w:space="0" w:color="auto"/>
            <w:bottom w:val="none" w:sz="0" w:space="0" w:color="auto"/>
            <w:right w:val="none" w:sz="0" w:space="0" w:color="auto"/>
          </w:divBdr>
        </w:div>
        <w:div w:id="201965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ECHITCHI</dc:creator>
  <cp:keywords/>
  <dc:description/>
  <cp:lastModifiedBy>RAYMOND  ECHITCHI</cp:lastModifiedBy>
  <cp:revision>2</cp:revision>
  <dcterms:created xsi:type="dcterms:W3CDTF">2020-07-21T09:39:00Z</dcterms:created>
  <dcterms:modified xsi:type="dcterms:W3CDTF">2020-11-02T12:13:00Z</dcterms:modified>
</cp:coreProperties>
</file>